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3AE1A" w14:textId="225DF89C" w:rsidR="003707D0" w:rsidRPr="00120118" w:rsidRDefault="003707D0" w:rsidP="003707D0">
      <w:pPr>
        <w:rPr>
          <w:b/>
          <w:bCs/>
          <w:sz w:val="24"/>
          <w:szCs w:val="24"/>
        </w:rPr>
      </w:pPr>
      <w:r w:rsidRPr="00120118">
        <w:rPr>
          <w:b/>
          <w:bCs/>
          <w:sz w:val="24"/>
          <w:szCs w:val="24"/>
        </w:rPr>
        <w:t>Etablierte Rufbus-Anbieter in Deutschland</w:t>
      </w:r>
      <w:r w:rsidR="00120118" w:rsidRPr="00120118">
        <w:rPr>
          <w:b/>
          <w:bCs/>
          <w:sz w:val="24"/>
          <w:szCs w:val="24"/>
        </w:rPr>
        <w:t xml:space="preserve"> (</w:t>
      </w:r>
      <w:r w:rsidR="00120118" w:rsidRPr="00120118">
        <w:rPr>
          <w:b/>
          <w:bCs/>
          <w:color w:val="EE0000"/>
          <w:sz w:val="24"/>
          <w:szCs w:val="24"/>
        </w:rPr>
        <w:t xml:space="preserve">KI-Recherche mit </w:t>
      </w:r>
      <w:proofErr w:type="spellStart"/>
      <w:r w:rsidR="00120118" w:rsidRPr="00120118">
        <w:rPr>
          <w:b/>
          <w:bCs/>
          <w:color w:val="EE0000"/>
          <w:sz w:val="24"/>
          <w:szCs w:val="24"/>
        </w:rPr>
        <w:t>Perplexity</w:t>
      </w:r>
      <w:proofErr w:type="spellEnd"/>
      <w:r w:rsidR="00120118" w:rsidRPr="00120118">
        <w:rPr>
          <w:b/>
          <w:bCs/>
          <w:sz w:val="24"/>
          <w:szCs w:val="24"/>
        </w:rPr>
        <w:t>)</w:t>
      </w:r>
      <w:r w:rsidR="00EC2553">
        <w:rPr>
          <w:b/>
          <w:bCs/>
          <w:sz w:val="24"/>
          <w:szCs w:val="24"/>
        </w:rPr>
        <w:br/>
      </w:r>
    </w:p>
    <w:p w14:paraId="158AF30A" w14:textId="77777777" w:rsidR="003707D0" w:rsidRPr="00120118" w:rsidRDefault="003707D0" w:rsidP="003707D0">
      <w:pPr>
        <w:rPr>
          <w:b/>
          <w:bCs/>
          <w:sz w:val="24"/>
          <w:szCs w:val="24"/>
        </w:rPr>
      </w:pPr>
      <w:r w:rsidRPr="00120118">
        <w:rPr>
          <w:b/>
          <w:bCs/>
          <w:sz w:val="24"/>
          <w:szCs w:val="24"/>
        </w:rPr>
        <w:t xml:space="preserve">ioki + </w:t>
      </w:r>
      <w:proofErr w:type="spellStart"/>
      <w:r w:rsidRPr="00120118">
        <w:rPr>
          <w:b/>
          <w:bCs/>
          <w:sz w:val="24"/>
          <w:szCs w:val="24"/>
        </w:rPr>
        <w:t>omobi</w:t>
      </w:r>
      <w:proofErr w:type="spellEnd"/>
      <w:r w:rsidRPr="00120118">
        <w:rPr>
          <w:b/>
          <w:bCs/>
          <w:sz w:val="24"/>
          <w:szCs w:val="24"/>
        </w:rPr>
        <w:t xml:space="preserve"> (Bayern)</w:t>
      </w:r>
    </w:p>
    <w:p w14:paraId="0E9A8713" w14:textId="77777777" w:rsidR="003707D0" w:rsidRPr="00120118" w:rsidRDefault="003707D0" w:rsidP="003707D0">
      <w:pPr>
        <w:numPr>
          <w:ilvl w:val="0"/>
          <w:numId w:val="1"/>
        </w:numPr>
        <w:rPr>
          <w:sz w:val="24"/>
          <w:szCs w:val="24"/>
        </w:rPr>
      </w:pPr>
      <w:r w:rsidRPr="00120118">
        <w:rPr>
          <w:b/>
          <w:bCs/>
          <w:sz w:val="24"/>
          <w:szCs w:val="24"/>
        </w:rPr>
        <w:t>ioki</w:t>
      </w:r>
      <w:r w:rsidRPr="00120118">
        <w:rPr>
          <w:sz w:val="24"/>
          <w:szCs w:val="24"/>
        </w:rPr>
        <w:t xml:space="preserve"> gilt als Marktführer für On-Demand-Mobilität in Deutschland und stellt die Software- und Routing-Plattform </w:t>
      </w:r>
      <w:proofErr w:type="gramStart"/>
      <w:r w:rsidRPr="00120118">
        <w:rPr>
          <w:sz w:val="24"/>
          <w:szCs w:val="24"/>
        </w:rPr>
        <w:t>bereit.busnetz</w:t>
      </w:r>
      <w:proofErr w:type="gramEnd"/>
      <w:r w:rsidRPr="00120118">
        <w:rPr>
          <w:sz w:val="24"/>
          <w:szCs w:val="24"/>
        </w:rPr>
        <w:t>+1</w:t>
      </w:r>
    </w:p>
    <w:p w14:paraId="593C9F78" w14:textId="77777777" w:rsidR="003707D0" w:rsidRPr="00120118" w:rsidRDefault="003707D0" w:rsidP="003707D0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120118">
        <w:rPr>
          <w:b/>
          <w:bCs/>
          <w:sz w:val="24"/>
          <w:szCs w:val="24"/>
        </w:rPr>
        <w:t>omobi</w:t>
      </w:r>
      <w:proofErr w:type="spellEnd"/>
      <w:r w:rsidRPr="00120118">
        <w:rPr>
          <w:sz w:val="24"/>
          <w:szCs w:val="24"/>
        </w:rPr>
        <w:t xml:space="preserve"> aus Murnau (Oberbayern) ist der operative Betreiber und betreibt mehrere Rufbus-Systeme, darunter den „</w:t>
      </w:r>
      <w:proofErr w:type="spellStart"/>
      <w:r w:rsidRPr="00120118">
        <w:rPr>
          <w:sz w:val="24"/>
          <w:szCs w:val="24"/>
        </w:rPr>
        <w:t>Omobi</w:t>
      </w:r>
      <w:proofErr w:type="spellEnd"/>
      <w:r w:rsidRPr="00120118">
        <w:rPr>
          <w:sz w:val="24"/>
          <w:szCs w:val="24"/>
        </w:rPr>
        <w:t>“ in Murnau, „Hoki“ in Holzkirchen, „Rupi“ im Landkreis Traunstein und den „Blauen Land Bus“.br+2</w:t>
      </w:r>
    </w:p>
    <w:p w14:paraId="05BEA7F2" w14:textId="77777777" w:rsidR="003707D0" w:rsidRPr="00120118" w:rsidRDefault="003707D0" w:rsidP="003707D0">
      <w:pPr>
        <w:numPr>
          <w:ilvl w:val="0"/>
          <w:numId w:val="1"/>
        </w:numPr>
        <w:rPr>
          <w:sz w:val="24"/>
          <w:szCs w:val="24"/>
        </w:rPr>
      </w:pPr>
      <w:r w:rsidRPr="00120118">
        <w:rPr>
          <w:sz w:val="24"/>
          <w:szCs w:val="24"/>
        </w:rPr>
        <w:t>Gemeinsam wurden über 100.000 Fahrgäste befördert; allein in Murnau waren es rund 75.000 Personen.omobi+1</w:t>
      </w:r>
    </w:p>
    <w:p w14:paraId="7E3DB139" w14:textId="77777777" w:rsidR="003707D0" w:rsidRPr="00120118" w:rsidRDefault="003707D0" w:rsidP="003707D0">
      <w:pPr>
        <w:numPr>
          <w:ilvl w:val="0"/>
          <w:numId w:val="1"/>
        </w:numPr>
        <w:rPr>
          <w:sz w:val="24"/>
          <w:szCs w:val="24"/>
        </w:rPr>
      </w:pPr>
      <w:r w:rsidRPr="00120118">
        <w:rPr>
          <w:sz w:val="24"/>
          <w:szCs w:val="24"/>
        </w:rPr>
        <w:t>Das System wird von Kommunen als erfolgreich und zuverlässig bewertet, auch wenn es lokal zu politischen Kontroversen kam (z. B. temporäre Einstellung in Murnau 2023, später durch Bürgerentscheid wieder eingeführt).br+3</w:t>
      </w:r>
    </w:p>
    <w:p w14:paraId="1FC4CE65" w14:textId="77777777" w:rsidR="003707D0" w:rsidRPr="00120118" w:rsidRDefault="003707D0" w:rsidP="003707D0">
      <w:pPr>
        <w:rPr>
          <w:b/>
          <w:bCs/>
          <w:sz w:val="24"/>
          <w:szCs w:val="24"/>
        </w:rPr>
      </w:pPr>
      <w:proofErr w:type="spellStart"/>
      <w:r w:rsidRPr="00120118">
        <w:rPr>
          <w:b/>
          <w:bCs/>
          <w:sz w:val="24"/>
          <w:szCs w:val="24"/>
        </w:rPr>
        <w:t>Rufbusle</w:t>
      </w:r>
      <w:proofErr w:type="spellEnd"/>
    </w:p>
    <w:p w14:paraId="5C2EC7BD" w14:textId="77777777" w:rsidR="003707D0" w:rsidRPr="00120118" w:rsidRDefault="003707D0" w:rsidP="003707D0">
      <w:pPr>
        <w:numPr>
          <w:ilvl w:val="0"/>
          <w:numId w:val="2"/>
        </w:numPr>
        <w:rPr>
          <w:sz w:val="24"/>
          <w:szCs w:val="24"/>
        </w:rPr>
      </w:pPr>
      <w:r w:rsidRPr="00120118">
        <w:rPr>
          <w:sz w:val="24"/>
          <w:szCs w:val="24"/>
        </w:rPr>
        <w:t>Bietet „Rufbus-</w:t>
      </w:r>
      <w:proofErr w:type="spellStart"/>
      <w:r w:rsidRPr="00120118">
        <w:rPr>
          <w:sz w:val="24"/>
          <w:szCs w:val="24"/>
        </w:rPr>
        <w:t>as</w:t>
      </w:r>
      <w:proofErr w:type="spellEnd"/>
      <w:r w:rsidRPr="00120118">
        <w:rPr>
          <w:sz w:val="24"/>
          <w:szCs w:val="24"/>
        </w:rPr>
        <w:t>-a-Service“ speziell für Kommunen an und richtet sich an Gebiete, in denen sich Linienbusse nicht mehr lohnen (z. B. Tagesrandlagen, Neubaugebiete, Dörfer ohne Anschluss).</w:t>
      </w:r>
      <w:proofErr w:type="spellStart"/>
      <w:r w:rsidRPr="00120118">
        <w:rPr>
          <w:sz w:val="24"/>
          <w:szCs w:val="24"/>
        </w:rPr>
        <w:fldChar w:fldCharType="begin"/>
      </w:r>
      <w:r w:rsidRPr="00120118">
        <w:rPr>
          <w:sz w:val="24"/>
          <w:szCs w:val="24"/>
        </w:rPr>
        <w:instrText>HYPERLINK "https://byepast.de/produkte/rufbusle" \t "_blank"</w:instrText>
      </w:r>
      <w:r w:rsidRPr="00120118">
        <w:rPr>
          <w:sz w:val="24"/>
          <w:szCs w:val="24"/>
        </w:rPr>
      </w:r>
      <w:r w:rsidRPr="00120118">
        <w:rPr>
          <w:sz w:val="24"/>
          <w:szCs w:val="24"/>
        </w:rPr>
        <w:fldChar w:fldCharType="separate"/>
      </w:r>
      <w:r w:rsidRPr="00120118">
        <w:rPr>
          <w:rStyle w:val="Hyperlink"/>
          <w:sz w:val="24"/>
          <w:szCs w:val="24"/>
        </w:rPr>
        <w:t>byepast</w:t>
      </w:r>
      <w:proofErr w:type="spellEnd"/>
      <w:r w:rsidRPr="00120118">
        <w:rPr>
          <w:sz w:val="24"/>
          <w:szCs w:val="24"/>
        </w:rPr>
        <w:fldChar w:fldCharType="end"/>
      </w:r>
    </w:p>
    <w:p w14:paraId="09B18FB4" w14:textId="77777777" w:rsidR="003707D0" w:rsidRPr="00120118" w:rsidRDefault="003707D0" w:rsidP="003707D0">
      <w:pPr>
        <w:numPr>
          <w:ilvl w:val="0"/>
          <w:numId w:val="2"/>
        </w:numPr>
        <w:rPr>
          <w:sz w:val="24"/>
          <w:szCs w:val="24"/>
        </w:rPr>
      </w:pPr>
      <w:r w:rsidRPr="00120118">
        <w:rPr>
          <w:sz w:val="24"/>
          <w:szCs w:val="24"/>
        </w:rPr>
        <w:t>Ziel ist es, Bedarfsverkehr flexibel und kosteneffizient bereitzustellen.</w:t>
      </w:r>
    </w:p>
    <w:p w14:paraId="7BE2B165" w14:textId="77777777" w:rsidR="003707D0" w:rsidRPr="00120118" w:rsidRDefault="003707D0" w:rsidP="003707D0">
      <w:pPr>
        <w:rPr>
          <w:b/>
          <w:bCs/>
          <w:sz w:val="24"/>
          <w:szCs w:val="24"/>
        </w:rPr>
      </w:pPr>
      <w:r w:rsidRPr="00120118">
        <w:rPr>
          <w:b/>
          <w:bCs/>
          <w:sz w:val="24"/>
          <w:szCs w:val="24"/>
        </w:rPr>
        <w:t>Regionale Verkehrsunternehmen</w:t>
      </w:r>
    </w:p>
    <w:p w14:paraId="42BC7B0F" w14:textId="77777777" w:rsidR="003707D0" w:rsidRPr="00120118" w:rsidRDefault="003707D0" w:rsidP="003707D0">
      <w:pPr>
        <w:numPr>
          <w:ilvl w:val="0"/>
          <w:numId w:val="3"/>
        </w:numPr>
        <w:rPr>
          <w:sz w:val="24"/>
          <w:szCs w:val="24"/>
        </w:rPr>
      </w:pPr>
      <w:r w:rsidRPr="00120118">
        <w:rPr>
          <w:sz w:val="24"/>
          <w:szCs w:val="24"/>
        </w:rPr>
        <w:t xml:space="preserve">Viele Landkreise und Städte betreiben eigene Rufbus-Systeme in Ergänzung zum bestehenden Busnetz, etwa der </w:t>
      </w:r>
      <w:proofErr w:type="spellStart"/>
      <w:r w:rsidRPr="00120118">
        <w:rPr>
          <w:b/>
          <w:bCs/>
          <w:sz w:val="24"/>
          <w:szCs w:val="24"/>
        </w:rPr>
        <w:t>RufBus</w:t>
      </w:r>
      <w:proofErr w:type="spellEnd"/>
      <w:r w:rsidRPr="00120118">
        <w:rPr>
          <w:b/>
          <w:bCs/>
          <w:sz w:val="24"/>
          <w:szCs w:val="24"/>
        </w:rPr>
        <w:t xml:space="preserve"> im Landkreis Schwäbisch Hall</w:t>
      </w:r>
      <w:r w:rsidRPr="00120118">
        <w:rPr>
          <w:sz w:val="24"/>
          <w:szCs w:val="24"/>
        </w:rPr>
        <w:t xml:space="preserve"> oder </w:t>
      </w:r>
      <w:proofErr w:type="spellStart"/>
      <w:r w:rsidRPr="00120118">
        <w:rPr>
          <w:b/>
          <w:bCs/>
          <w:sz w:val="24"/>
          <w:szCs w:val="24"/>
        </w:rPr>
        <w:t>Callheinz</w:t>
      </w:r>
      <w:proofErr w:type="spellEnd"/>
      <w:r w:rsidRPr="00120118">
        <w:rPr>
          <w:sz w:val="24"/>
          <w:szCs w:val="24"/>
        </w:rPr>
        <w:t xml:space="preserve"> im Landkreis Rhön-Grabfeld.tvmainfranken+1</w:t>
      </w:r>
    </w:p>
    <w:p w14:paraId="53C9C298" w14:textId="77777777" w:rsidR="003707D0" w:rsidRPr="00120118" w:rsidRDefault="003707D0" w:rsidP="003707D0">
      <w:pPr>
        <w:numPr>
          <w:ilvl w:val="0"/>
          <w:numId w:val="3"/>
        </w:numPr>
        <w:rPr>
          <w:sz w:val="24"/>
          <w:szCs w:val="24"/>
        </w:rPr>
      </w:pPr>
      <w:r w:rsidRPr="00120118">
        <w:rPr>
          <w:sz w:val="24"/>
          <w:szCs w:val="24"/>
        </w:rPr>
        <w:t>Diese Systeme werden oft von lokalen Verkehrsbetrieben oder beauftragten Taxiunternehmen durchgeführt und sind feste Bestandteile des ÖPNV-Angebots.</w:t>
      </w:r>
    </w:p>
    <w:p w14:paraId="7E3B1A61" w14:textId="77777777" w:rsidR="003707D0" w:rsidRPr="00120118" w:rsidRDefault="003707D0" w:rsidP="003707D0">
      <w:pPr>
        <w:rPr>
          <w:b/>
          <w:bCs/>
          <w:sz w:val="24"/>
          <w:szCs w:val="24"/>
        </w:rPr>
      </w:pPr>
      <w:r w:rsidRPr="00120118">
        <w:rPr>
          <w:b/>
          <w:bCs/>
          <w:sz w:val="24"/>
          <w:szCs w:val="24"/>
        </w:rPr>
        <w:t>Positive Bewertungen und Erfahrungen</w:t>
      </w:r>
    </w:p>
    <w:p w14:paraId="3C700149" w14:textId="77777777" w:rsidR="003707D0" w:rsidRPr="00120118" w:rsidRDefault="003707D0" w:rsidP="003707D0">
      <w:pPr>
        <w:numPr>
          <w:ilvl w:val="0"/>
          <w:numId w:val="4"/>
        </w:numPr>
        <w:rPr>
          <w:sz w:val="24"/>
          <w:szCs w:val="24"/>
        </w:rPr>
      </w:pPr>
      <w:r w:rsidRPr="00120118">
        <w:rPr>
          <w:sz w:val="24"/>
          <w:szCs w:val="24"/>
        </w:rPr>
        <w:t xml:space="preserve">Der ACE-Test (Auto Club Europa) bewertete 2024 mehrere Rufbus- und </w:t>
      </w:r>
      <w:proofErr w:type="spellStart"/>
      <w:r w:rsidRPr="00120118">
        <w:rPr>
          <w:sz w:val="24"/>
          <w:szCs w:val="24"/>
        </w:rPr>
        <w:t>Ridepooling</w:t>
      </w:r>
      <w:proofErr w:type="spellEnd"/>
      <w:r w:rsidRPr="00120118">
        <w:rPr>
          <w:sz w:val="24"/>
          <w:szCs w:val="24"/>
        </w:rPr>
        <w:t xml:space="preserve">-Angebote positiv; zwei Angebote teilten sich den ersten Platz mit 14 von 15 </w:t>
      </w:r>
      <w:proofErr w:type="spellStart"/>
      <w:r w:rsidRPr="00120118">
        <w:rPr>
          <w:sz w:val="24"/>
          <w:szCs w:val="24"/>
        </w:rPr>
        <w:t>Punkten.</w:t>
      </w:r>
      <w:hyperlink r:id="rId5" w:tgtFrame="_blank" w:history="1">
        <w:r w:rsidRPr="00120118">
          <w:rPr>
            <w:rStyle w:val="Hyperlink"/>
            <w:sz w:val="24"/>
            <w:szCs w:val="24"/>
          </w:rPr>
          <w:t>taxi</w:t>
        </w:r>
        <w:proofErr w:type="spellEnd"/>
        <w:r w:rsidRPr="00120118">
          <w:rPr>
            <w:rStyle w:val="Hyperlink"/>
            <w:sz w:val="24"/>
            <w:szCs w:val="24"/>
          </w:rPr>
          <w:t>-heute</w:t>
        </w:r>
      </w:hyperlink>
    </w:p>
    <w:p w14:paraId="2FEE25B6" w14:textId="77777777" w:rsidR="003707D0" w:rsidRPr="00120118" w:rsidRDefault="003707D0" w:rsidP="003707D0">
      <w:pPr>
        <w:numPr>
          <w:ilvl w:val="0"/>
          <w:numId w:val="4"/>
        </w:numPr>
        <w:rPr>
          <w:sz w:val="24"/>
          <w:szCs w:val="24"/>
        </w:rPr>
      </w:pPr>
      <w:r w:rsidRPr="00120118">
        <w:rPr>
          <w:sz w:val="24"/>
          <w:szCs w:val="24"/>
        </w:rPr>
        <w:t>Kommunen wie Holzkirchen und Traunstein setzen auf die Kombination ioki/</w:t>
      </w:r>
      <w:proofErr w:type="spellStart"/>
      <w:r w:rsidRPr="00120118">
        <w:rPr>
          <w:sz w:val="24"/>
          <w:szCs w:val="24"/>
        </w:rPr>
        <w:t>omobi</w:t>
      </w:r>
      <w:proofErr w:type="spellEnd"/>
      <w:r w:rsidRPr="00120118">
        <w:rPr>
          <w:sz w:val="24"/>
          <w:szCs w:val="24"/>
        </w:rPr>
        <w:t xml:space="preserve"> und berichten von hohen Fahrgastzahlen und guter Akzeptanz.busnetz+1</w:t>
      </w:r>
    </w:p>
    <w:p w14:paraId="5E2988F0" w14:textId="77777777" w:rsidR="003707D0" w:rsidRPr="00120118" w:rsidRDefault="003707D0" w:rsidP="003707D0">
      <w:pPr>
        <w:numPr>
          <w:ilvl w:val="0"/>
          <w:numId w:val="4"/>
        </w:numPr>
        <w:rPr>
          <w:sz w:val="24"/>
          <w:szCs w:val="24"/>
        </w:rPr>
      </w:pPr>
      <w:r w:rsidRPr="00120118">
        <w:rPr>
          <w:sz w:val="24"/>
          <w:szCs w:val="24"/>
        </w:rPr>
        <w:t>Der Murnauer Rufbus erhielt mehrere Mobilitätspreise und galt als Leuchtturmprojekt für flexible, individualisierte öffentliche Mobilität.sueddeutsche+1</w:t>
      </w:r>
    </w:p>
    <w:p w14:paraId="7A774683" w14:textId="77777777" w:rsidR="003707D0" w:rsidRPr="00120118" w:rsidRDefault="003707D0" w:rsidP="003707D0">
      <w:pPr>
        <w:rPr>
          <w:b/>
          <w:bCs/>
          <w:sz w:val="24"/>
          <w:szCs w:val="24"/>
        </w:rPr>
      </w:pPr>
      <w:r w:rsidRPr="00120118">
        <w:rPr>
          <w:b/>
          <w:bCs/>
          <w:sz w:val="24"/>
          <w:szCs w:val="24"/>
        </w:rPr>
        <w:t>Fazit</w:t>
      </w:r>
    </w:p>
    <w:p w14:paraId="4CD8FBF0" w14:textId="77777777" w:rsidR="003707D0" w:rsidRPr="00120118" w:rsidRDefault="003707D0" w:rsidP="003707D0">
      <w:pPr>
        <w:rPr>
          <w:sz w:val="24"/>
          <w:szCs w:val="24"/>
        </w:rPr>
      </w:pPr>
      <w:r w:rsidRPr="00120118">
        <w:rPr>
          <w:sz w:val="24"/>
          <w:szCs w:val="24"/>
        </w:rPr>
        <w:t xml:space="preserve">Wenn Sie einen seriösen, langjährigen Anbieter mit nachweislich positiver Resonanz bei Kommunen suchen, sind </w:t>
      </w:r>
      <w:r w:rsidRPr="00120118">
        <w:rPr>
          <w:b/>
          <w:bCs/>
          <w:sz w:val="24"/>
          <w:szCs w:val="24"/>
        </w:rPr>
        <w:t>ioki</w:t>
      </w:r>
      <w:r w:rsidRPr="00120118">
        <w:rPr>
          <w:sz w:val="24"/>
          <w:szCs w:val="24"/>
        </w:rPr>
        <w:t xml:space="preserve"> (als Technologiepartner) und </w:t>
      </w:r>
      <w:proofErr w:type="spellStart"/>
      <w:r w:rsidRPr="00120118">
        <w:rPr>
          <w:b/>
          <w:bCs/>
          <w:sz w:val="24"/>
          <w:szCs w:val="24"/>
        </w:rPr>
        <w:t>omobi</w:t>
      </w:r>
      <w:proofErr w:type="spellEnd"/>
      <w:r w:rsidRPr="00120118">
        <w:rPr>
          <w:sz w:val="24"/>
          <w:szCs w:val="24"/>
        </w:rPr>
        <w:t xml:space="preserve"> (als Betreiber) eine etablierte Kombination – insbesondere in Bayern. Für andere Regionen lohnt sich die Prüfung lokaler Verkehrsbetriebe oder spezialisierten Rufbus-</w:t>
      </w:r>
      <w:proofErr w:type="spellStart"/>
      <w:r w:rsidRPr="00120118">
        <w:rPr>
          <w:sz w:val="24"/>
          <w:szCs w:val="24"/>
        </w:rPr>
        <w:t>as</w:t>
      </w:r>
      <w:proofErr w:type="spellEnd"/>
      <w:r w:rsidRPr="00120118">
        <w:rPr>
          <w:sz w:val="24"/>
          <w:szCs w:val="24"/>
        </w:rPr>
        <w:t xml:space="preserve">-a-Service-Anbietern wie </w:t>
      </w:r>
      <w:proofErr w:type="spellStart"/>
      <w:r w:rsidRPr="00120118">
        <w:rPr>
          <w:b/>
          <w:bCs/>
          <w:sz w:val="24"/>
          <w:szCs w:val="24"/>
        </w:rPr>
        <w:t>Rufbusle</w:t>
      </w:r>
      <w:proofErr w:type="spellEnd"/>
      <w:r w:rsidRPr="00120118">
        <w:rPr>
          <w:sz w:val="24"/>
          <w:szCs w:val="24"/>
        </w:rPr>
        <w:t>.</w:t>
      </w:r>
    </w:p>
    <w:p w14:paraId="01540DB8" w14:textId="77777777" w:rsidR="008316EE" w:rsidRPr="00120118" w:rsidRDefault="008316EE">
      <w:pPr>
        <w:rPr>
          <w:sz w:val="24"/>
          <w:szCs w:val="24"/>
        </w:rPr>
      </w:pPr>
    </w:p>
    <w:sectPr w:rsidR="008316EE" w:rsidRPr="00120118" w:rsidSect="001201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B66E0"/>
    <w:multiLevelType w:val="multilevel"/>
    <w:tmpl w:val="F370D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366B25"/>
    <w:multiLevelType w:val="multilevel"/>
    <w:tmpl w:val="5006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986D6A"/>
    <w:multiLevelType w:val="multilevel"/>
    <w:tmpl w:val="9254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1260A2"/>
    <w:multiLevelType w:val="multilevel"/>
    <w:tmpl w:val="CE8AF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8068998">
    <w:abstractNumId w:val="0"/>
  </w:num>
  <w:num w:numId="2" w16cid:durableId="848762225">
    <w:abstractNumId w:val="3"/>
  </w:num>
  <w:num w:numId="3" w16cid:durableId="349188763">
    <w:abstractNumId w:val="2"/>
  </w:num>
  <w:num w:numId="4" w16cid:durableId="1164397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7D0"/>
    <w:rsid w:val="00120118"/>
    <w:rsid w:val="003707D0"/>
    <w:rsid w:val="008316EE"/>
    <w:rsid w:val="00AA6B19"/>
    <w:rsid w:val="00EC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44FA6"/>
  <w15:chartTrackingRefBased/>
  <w15:docId w15:val="{6A8414FA-E5E8-429F-A16D-C5CE18EBE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70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70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707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70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707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70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70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70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70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707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707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707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707D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707D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707D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707D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707D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707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70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70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70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70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70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707D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707D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707D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707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707D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707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3707D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707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axi-heute.de/de/news/ace-auto-club-europa-elektromobilitaet-e-mobilitaet-linienverkehr-oeffentlicher-personennahverkehr-oepnv_demand-verkehr-im-ace-test-diese-rufbus-und-ridepooling-angebote-ueberzeugen-deutschland-2785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2302</Characters>
  <Application>Microsoft Office Word</Application>
  <DocSecurity>0</DocSecurity>
  <Lines>41</Lines>
  <Paragraphs>23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Horst Baumgarten</dc:creator>
  <cp:keywords/>
  <dc:description/>
  <cp:lastModifiedBy>Horst Baumgarten</cp:lastModifiedBy>
  <cp:revision>3</cp:revision>
  <dcterms:created xsi:type="dcterms:W3CDTF">2026-07-19T10:52:00Z</dcterms:created>
  <dcterms:modified xsi:type="dcterms:W3CDTF">2026-07-19T10:53:00Z</dcterms:modified>
</cp:coreProperties>
</file>